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86" w:rsidRDefault="006A4E86" w:rsidP="006A4E8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Прокуратура разъясняет. Ответственность за склонение к потреблению наркотических средств и психотропных веществ</w:t>
      </w:r>
    </w:p>
    <w:p w:rsidR="006A4E86" w:rsidRDefault="006A4E86" w:rsidP="006A4E86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6A4E86" w:rsidRDefault="006A4E86" w:rsidP="006A4E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склонение к потреблению наркотических средств и психотропных веществ установлена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ст. 230</w:t>
        </w:r>
      </w:hyperlink>
      <w:r>
        <w:rPr>
          <w:rFonts w:ascii="Times New Roman" w:hAnsi="Times New Roman"/>
          <w:sz w:val="24"/>
          <w:szCs w:val="24"/>
        </w:rPr>
        <w:t xml:space="preserve"> Уголовного кодекса РФ (УК РФ). </w:t>
      </w:r>
    </w:p>
    <w:p w:rsidR="006A4E86" w:rsidRDefault="006A4E86" w:rsidP="006A4E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Объективная сторона данного преступления предусматривает умышленные действия, в том числе однократные, направленные на вовлечение лица в потребление наркотических средств и психотропных веществ. </w:t>
      </w:r>
    </w:p>
    <w:p w:rsidR="006A4E86" w:rsidRDefault="006A4E86" w:rsidP="006A4E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Преступление считается оконченным с момента совершения действий, направленных на возбуждение у другого лица желания их потребления, выражающихся, например, в уговорах, предложениях, даче совета, а также в обмане, психическом или физическом насилии, ограничении свободы и других действиях. </w:t>
      </w:r>
    </w:p>
    <w:p w:rsidR="006A4E86" w:rsidRDefault="006A4E86" w:rsidP="006A4E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является преступлением рассказ об ощущениях, наступающих после потребления наркотических средств или психотропных веществ. </w:t>
      </w:r>
    </w:p>
    <w:p w:rsidR="006A4E86" w:rsidRDefault="006A4E86" w:rsidP="006A4E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совершение преступлений по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ст. 230 УК РФ</w:t>
        </w:r>
      </w:hyperlink>
      <w:r>
        <w:rPr>
          <w:rFonts w:ascii="Times New Roman" w:hAnsi="Times New Roman"/>
          <w:sz w:val="24"/>
          <w:szCs w:val="24"/>
        </w:rPr>
        <w:t xml:space="preserve"> наступает по достижении 16 лет. </w:t>
      </w:r>
    </w:p>
    <w:p w:rsidR="006A4E86" w:rsidRDefault="006A4E86" w:rsidP="006A4E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Склонение к потреблению наркотических средств или психотропных веществ (ч.1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ст. 230 УК РФ</w:t>
        </w:r>
      </w:hyperlink>
      <w:r>
        <w:rPr>
          <w:rFonts w:ascii="Times New Roman" w:hAnsi="Times New Roman"/>
          <w:sz w:val="24"/>
          <w:szCs w:val="24"/>
        </w:rPr>
        <w:t xml:space="preserve">) относится к категории преступлений средней тяжести, </w:t>
      </w:r>
      <w:proofErr w:type="gramStart"/>
      <w:r>
        <w:rPr>
          <w:rFonts w:ascii="Times New Roman" w:hAnsi="Times New Roman"/>
          <w:sz w:val="24"/>
          <w:szCs w:val="24"/>
        </w:rPr>
        <w:t>наказание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за которое предусмотрено в виде ограничения свободы на срок до 3-х лет, либо ареста на срок до 6 месяцев, либо лишение свободы на срок от 3-х до 5 лет. </w:t>
      </w:r>
    </w:p>
    <w:p w:rsidR="006A4E86" w:rsidRDefault="006A4E86" w:rsidP="006A4E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Квалифицированные составы данного преступления предусматривают ответственность за склонение к потреблению наркотических средств и психотропных веществ, совершенных группой лиц по предварительному сговору или организованной группой; в отношении двух и более лиц; с применением насилия или угрозой его применения, и наказываются лишением свободы на срок от 5 до 10 лет с ограничением свободы на срок до 2-х лет либо без такового (ч.2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ст. 230 УК РФ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6A4E86" w:rsidRDefault="006A4E86" w:rsidP="006A4E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те же деяния, если они совершены в отношении несовершеннолетнего либо повлекли по неосторожности смерть потерпевшего или иные тяжкие последствия, под которыми понимается самоубийство или покушение на самоубийство потерпевшего, развитие у него наркотической зависимости, тяжелое заболевание, связанное с потреблением наркотических средств или психотропных веществ, заражение ВИЧ-инфекцией и т.п., предусмотрено наказание в виде лишения свободы на срок до 10 до</w:t>
      </w:r>
      <w:proofErr w:type="gramEnd"/>
      <w:r>
        <w:rPr>
          <w:rFonts w:ascii="Times New Roman" w:hAnsi="Times New Roman"/>
          <w:sz w:val="24"/>
          <w:szCs w:val="24"/>
        </w:rPr>
        <w:t xml:space="preserve">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2-х лет либо без такового (ч.3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ст. 230 УК РФ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6A4E86" w:rsidRDefault="006A4E86" w:rsidP="006A4E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помощник прокурора                                                                           Н.Н.Старовойтова</w:t>
      </w:r>
    </w:p>
    <w:p w:rsidR="006A4E86" w:rsidRDefault="006A4E86" w:rsidP="006A4E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A4E86" w:rsidSect="000D30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86"/>
    <w:rsid w:val="000039DD"/>
    <w:rsid w:val="00004A91"/>
    <w:rsid w:val="000105E2"/>
    <w:rsid w:val="00016D6A"/>
    <w:rsid w:val="00017D90"/>
    <w:rsid w:val="00030631"/>
    <w:rsid w:val="00035F06"/>
    <w:rsid w:val="00047EEF"/>
    <w:rsid w:val="00052BA4"/>
    <w:rsid w:val="00053D46"/>
    <w:rsid w:val="00054659"/>
    <w:rsid w:val="00057A09"/>
    <w:rsid w:val="00060188"/>
    <w:rsid w:val="0006349D"/>
    <w:rsid w:val="00065839"/>
    <w:rsid w:val="00067492"/>
    <w:rsid w:val="0007439B"/>
    <w:rsid w:val="000804A8"/>
    <w:rsid w:val="0008235D"/>
    <w:rsid w:val="00085E1B"/>
    <w:rsid w:val="00086A70"/>
    <w:rsid w:val="000A2384"/>
    <w:rsid w:val="000A36C4"/>
    <w:rsid w:val="000A40EC"/>
    <w:rsid w:val="000A44E8"/>
    <w:rsid w:val="000A544A"/>
    <w:rsid w:val="000A58AA"/>
    <w:rsid w:val="000C253E"/>
    <w:rsid w:val="000C3AEC"/>
    <w:rsid w:val="000C590D"/>
    <w:rsid w:val="000C6080"/>
    <w:rsid w:val="000C6A86"/>
    <w:rsid w:val="000D18C1"/>
    <w:rsid w:val="000D3030"/>
    <w:rsid w:val="000D3F34"/>
    <w:rsid w:val="000D52D0"/>
    <w:rsid w:val="000E4EE6"/>
    <w:rsid w:val="000F16D4"/>
    <w:rsid w:val="000F4744"/>
    <w:rsid w:val="000F568D"/>
    <w:rsid w:val="001008A4"/>
    <w:rsid w:val="001020C8"/>
    <w:rsid w:val="001026FD"/>
    <w:rsid w:val="00114039"/>
    <w:rsid w:val="0011487F"/>
    <w:rsid w:val="001267E8"/>
    <w:rsid w:val="00127769"/>
    <w:rsid w:val="00130ED5"/>
    <w:rsid w:val="00136A38"/>
    <w:rsid w:val="0013761A"/>
    <w:rsid w:val="0013781F"/>
    <w:rsid w:val="00137B23"/>
    <w:rsid w:val="00141085"/>
    <w:rsid w:val="00143799"/>
    <w:rsid w:val="00144233"/>
    <w:rsid w:val="0015010A"/>
    <w:rsid w:val="00152FFC"/>
    <w:rsid w:val="0015784A"/>
    <w:rsid w:val="00163A79"/>
    <w:rsid w:val="00165602"/>
    <w:rsid w:val="00167F84"/>
    <w:rsid w:val="00172121"/>
    <w:rsid w:val="00173E67"/>
    <w:rsid w:val="00174D1E"/>
    <w:rsid w:val="0017772B"/>
    <w:rsid w:val="001813AB"/>
    <w:rsid w:val="0018327A"/>
    <w:rsid w:val="00185D5D"/>
    <w:rsid w:val="00185E5B"/>
    <w:rsid w:val="00186D6B"/>
    <w:rsid w:val="001918DA"/>
    <w:rsid w:val="0019216F"/>
    <w:rsid w:val="00197EFC"/>
    <w:rsid w:val="001A0180"/>
    <w:rsid w:val="001A3B8A"/>
    <w:rsid w:val="001A5A68"/>
    <w:rsid w:val="001B23C7"/>
    <w:rsid w:val="001B2743"/>
    <w:rsid w:val="001B4840"/>
    <w:rsid w:val="001C03AA"/>
    <w:rsid w:val="001C2E0A"/>
    <w:rsid w:val="001D45AF"/>
    <w:rsid w:val="001D593B"/>
    <w:rsid w:val="001E207E"/>
    <w:rsid w:val="001E2A9A"/>
    <w:rsid w:val="001E318F"/>
    <w:rsid w:val="001E57AF"/>
    <w:rsid w:val="001F0997"/>
    <w:rsid w:val="001F4480"/>
    <w:rsid w:val="0020570B"/>
    <w:rsid w:val="00206789"/>
    <w:rsid w:val="002070CE"/>
    <w:rsid w:val="00214F09"/>
    <w:rsid w:val="00215C2E"/>
    <w:rsid w:val="00217FDA"/>
    <w:rsid w:val="0022129F"/>
    <w:rsid w:val="00222025"/>
    <w:rsid w:val="00225544"/>
    <w:rsid w:val="00232A2E"/>
    <w:rsid w:val="00233F93"/>
    <w:rsid w:val="0023473C"/>
    <w:rsid w:val="002369AE"/>
    <w:rsid w:val="00243BF6"/>
    <w:rsid w:val="00250DD6"/>
    <w:rsid w:val="00250DFE"/>
    <w:rsid w:val="0025139D"/>
    <w:rsid w:val="00254930"/>
    <w:rsid w:val="00254952"/>
    <w:rsid w:val="00255512"/>
    <w:rsid w:val="00257775"/>
    <w:rsid w:val="00264115"/>
    <w:rsid w:val="0026631B"/>
    <w:rsid w:val="002677F0"/>
    <w:rsid w:val="002717FC"/>
    <w:rsid w:val="00274096"/>
    <w:rsid w:val="0027461B"/>
    <w:rsid w:val="00275CEC"/>
    <w:rsid w:val="00276D1E"/>
    <w:rsid w:val="00276D87"/>
    <w:rsid w:val="00276EEA"/>
    <w:rsid w:val="00276FBE"/>
    <w:rsid w:val="002775D5"/>
    <w:rsid w:val="0028290B"/>
    <w:rsid w:val="00283CE6"/>
    <w:rsid w:val="002844A4"/>
    <w:rsid w:val="00286FB5"/>
    <w:rsid w:val="0029123B"/>
    <w:rsid w:val="00291A03"/>
    <w:rsid w:val="00295B0C"/>
    <w:rsid w:val="00297712"/>
    <w:rsid w:val="002A04EB"/>
    <w:rsid w:val="002A2BB7"/>
    <w:rsid w:val="002A545E"/>
    <w:rsid w:val="002A6FB1"/>
    <w:rsid w:val="002B154F"/>
    <w:rsid w:val="002B4625"/>
    <w:rsid w:val="002B4C57"/>
    <w:rsid w:val="002B59F2"/>
    <w:rsid w:val="002B5D61"/>
    <w:rsid w:val="002B67D2"/>
    <w:rsid w:val="002C0BAD"/>
    <w:rsid w:val="002C1034"/>
    <w:rsid w:val="002C41C2"/>
    <w:rsid w:val="002C6C4E"/>
    <w:rsid w:val="002D1ECF"/>
    <w:rsid w:val="002D4B34"/>
    <w:rsid w:val="002D5F94"/>
    <w:rsid w:val="002E425E"/>
    <w:rsid w:val="002E466C"/>
    <w:rsid w:val="002E4CAE"/>
    <w:rsid w:val="002F0769"/>
    <w:rsid w:val="002F0A5C"/>
    <w:rsid w:val="002F1639"/>
    <w:rsid w:val="002F5A0F"/>
    <w:rsid w:val="002F6104"/>
    <w:rsid w:val="0030113D"/>
    <w:rsid w:val="003057DE"/>
    <w:rsid w:val="00305CD1"/>
    <w:rsid w:val="00313461"/>
    <w:rsid w:val="003134BA"/>
    <w:rsid w:val="003140B2"/>
    <w:rsid w:val="00317B73"/>
    <w:rsid w:val="00321353"/>
    <w:rsid w:val="00322923"/>
    <w:rsid w:val="00323DA9"/>
    <w:rsid w:val="00325096"/>
    <w:rsid w:val="0032797F"/>
    <w:rsid w:val="003312FE"/>
    <w:rsid w:val="003316D0"/>
    <w:rsid w:val="00333695"/>
    <w:rsid w:val="0033461F"/>
    <w:rsid w:val="00340F18"/>
    <w:rsid w:val="003425EE"/>
    <w:rsid w:val="00342CE7"/>
    <w:rsid w:val="00344AA2"/>
    <w:rsid w:val="0034555A"/>
    <w:rsid w:val="00351A4E"/>
    <w:rsid w:val="003550D5"/>
    <w:rsid w:val="00362E17"/>
    <w:rsid w:val="00366CEB"/>
    <w:rsid w:val="003725CB"/>
    <w:rsid w:val="003735C6"/>
    <w:rsid w:val="00373BFC"/>
    <w:rsid w:val="003753E2"/>
    <w:rsid w:val="003762EE"/>
    <w:rsid w:val="00377E27"/>
    <w:rsid w:val="0038013D"/>
    <w:rsid w:val="003803F8"/>
    <w:rsid w:val="003827F1"/>
    <w:rsid w:val="00382B1B"/>
    <w:rsid w:val="00384C86"/>
    <w:rsid w:val="00385E11"/>
    <w:rsid w:val="00387E1E"/>
    <w:rsid w:val="003962BF"/>
    <w:rsid w:val="003A1C17"/>
    <w:rsid w:val="003A6510"/>
    <w:rsid w:val="003B1AA6"/>
    <w:rsid w:val="003B3E0C"/>
    <w:rsid w:val="003B4706"/>
    <w:rsid w:val="003B56A0"/>
    <w:rsid w:val="003B6713"/>
    <w:rsid w:val="003B6CED"/>
    <w:rsid w:val="003C5623"/>
    <w:rsid w:val="003C5BB7"/>
    <w:rsid w:val="003D0BB7"/>
    <w:rsid w:val="003D1419"/>
    <w:rsid w:val="003D18CC"/>
    <w:rsid w:val="003D240C"/>
    <w:rsid w:val="003D38B0"/>
    <w:rsid w:val="003E34BD"/>
    <w:rsid w:val="003F08D7"/>
    <w:rsid w:val="004001A4"/>
    <w:rsid w:val="00404747"/>
    <w:rsid w:val="0040560B"/>
    <w:rsid w:val="00405B1B"/>
    <w:rsid w:val="00406B62"/>
    <w:rsid w:val="004105B9"/>
    <w:rsid w:val="004139C0"/>
    <w:rsid w:val="00413B6A"/>
    <w:rsid w:val="004207C6"/>
    <w:rsid w:val="00422495"/>
    <w:rsid w:val="004247C4"/>
    <w:rsid w:val="00426514"/>
    <w:rsid w:val="004276B5"/>
    <w:rsid w:val="0043550D"/>
    <w:rsid w:val="00441936"/>
    <w:rsid w:val="0044247D"/>
    <w:rsid w:val="00442A60"/>
    <w:rsid w:val="00451E61"/>
    <w:rsid w:val="0045230D"/>
    <w:rsid w:val="00453E8A"/>
    <w:rsid w:val="00455DAE"/>
    <w:rsid w:val="0045688D"/>
    <w:rsid w:val="00464781"/>
    <w:rsid w:val="004666C5"/>
    <w:rsid w:val="00467653"/>
    <w:rsid w:val="00470517"/>
    <w:rsid w:val="00470C3C"/>
    <w:rsid w:val="00471674"/>
    <w:rsid w:val="004754D8"/>
    <w:rsid w:val="00480813"/>
    <w:rsid w:val="00480895"/>
    <w:rsid w:val="00482C39"/>
    <w:rsid w:val="00482D09"/>
    <w:rsid w:val="00486820"/>
    <w:rsid w:val="00486BDE"/>
    <w:rsid w:val="00486D16"/>
    <w:rsid w:val="0049133F"/>
    <w:rsid w:val="0049299D"/>
    <w:rsid w:val="00492DBC"/>
    <w:rsid w:val="00493D79"/>
    <w:rsid w:val="00495CBA"/>
    <w:rsid w:val="00496296"/>
    <w:rsid w:val="004A0540"/>
    <w:rsid w:val="004A078A"/>
    <w:rsid w:val="004A24A3"/>
    <w:rsid w:val="004A5979"/>
    <w:rsid w:val="004A762B"/>
    <w:rsid w:val="004B087C"/>
    <w:rsid w:val="004B5C2B"/>
    <w:rsid w:val="004B66FB"/>
    <w:rsid w:val="004B6DD4"/>
    <w:rsid w:val="004C18C1"/>
    <w:rsid w:val="004C2035"/>
    <w:rsid w:val="004C2C67"/>
    <w:rsid w:val="004C47A1"/>
    <w:rsid w:val="004C6042"/>
    <w:rsid w:val="004C75DD"/>
    <w:rsid w:val="004D25B5"/>
    <w:rsid w:val="004D29B0"/>
    <w:rsid w:val="004D4129"/>
    <w:rsid w:val="004E3CBD"/>
    <w:rsid w:val="004E7697"/>
    <w:rsid w:val="004F4647"/>
    <w:rsid w:val="004F6549"/>
    <w:rsid w:val="004F762F"/>
    <w:rsid w:val="00503986"/>
    <w:rsid w:val="00503F4F"/>
    <w:rsid w:val="00506785"/>
    <w:rsid w:val="00506E1B"/>
    <w:rsid w:val="005079DC"/>
    <w:rsid w:val="00507DFA"/>
    <w:rsid w:val="00511657"/>
    <w:rsid w:val="00514F8D"/>
    <w:rsid w:val="0051559F"/>
    <w:rsid w:val="00515D03"/>
    <w:rsid w:val="00521DCE"/>
    <w:rsid w:val="00522747"/>
    <w:rsid w:val="00523840"/>
    <w:rsid w:val="00523E30"/>
    <w:rsid w:val="00532BD3"/>
    <w:rsid w:val="00540360"/>
    <w:rsid w:val="00542638"/>
    <w:rsid w:val="00544AF2"/>
    <w:rsid w:val="00546E5D"/>
    <w:rsid w:val="005472C5"/>
    <w:rsid w:val="00550AB6"/>
    <w:rsid w:val="00550FEC"/>
    <w:rsid w:val="00555197"/>
    <w:rsid w:val="00556B8B"/>
    <w:rsid w:val="0056286F"/>
    <w:rsid w:val="0056419E"/>
    <w:rsid w:val="00564E15"/>
    <w:rsid w:val="00566474"/>
    <w:rsid w:val="005678B3"/>
    <w:rsid w:val="0057189A"/>
    <w:rsid w:val="00581116"/>
    <w:rsid w:val="00582F29"/>
    <w:rsid w:val="00584C76"/>
    <w:rsid w:val="005870B2"/>
    <w:rsid w:val="00587E01"/>
    <w:rsid w:val="005933B7"/>
    <w:rsid w:val="00595E74"/>
    <w:rsid w:val="005A0D2C"/>
    <w:rsid w:val="005A1B55"/>
    <w:rsid w:val="005A3D25"/>
    <w:rsid w:val="005A7985"/>
    <w:rsid w:val="005B69AD"/>
    <w:rsid w:val="005C45CF"/>
    <w:rsid w:val="005C4848"/>
    <w:rsid w:val="005C49F9"/>
    <w:rsid w:val="005D05EA"/>
    <w:rsid w:val="005D53C7"/>
    <w:rsid w:val="005D6016"/>
    <w:rsid w:val="005E3289"/>
    <w:rsid w:val="005E5F61"/>
    <w:rsid w:val="005E7153"/>
    <w:rsid w:val="005F22BB"/>
    <w:rsid w:val="005F452B"/>
    <w:rsid w:val="005F52AF"/>
    <w:rsid w:val="005F7D02"/>
    <w:rsid w:val="006004D7"/>
    <w:rsid w:val="006053EE"/>
    <w:rsid w:val="006075C5"/>
    <w:rsid w:val="00613507"/>
    <w:rsid w:val="00616CF0"/>
    <w:rsid w:val="0061789A"/>
    <w:rsid w:val="00621971"/>
    <w:rsid w:val="006268F1"/>
    <w:rsid w:val="00633FCA"/>
    <w:rsid w:val="00634E3D"/>
    <w:rsid w:val="006417A4"/>
    <w:rsid w:val="00641A81"/>
    <w:rsid w:val="00644822"/>
    <w:rsid w:val="00653911"/>
    <w:rsid w:val="0065499E"/>
    <w:rsid w:val="00654A26"/>
    <w:rsid w:val="00654D64"/>
    <w:rsid w:val="006569EA"/>
    <w:rsid w:val="00657184"/>
    <w:rsid w:val="00657453"/>
    <w:rsid w:val="0066413D"/>
    <w:rsid w:val="006711E0"/>
    <w:rsid w:val="006729F7"/>
    <w:rsid w:val="00680376"/>
    <w:rsid w:val="00680993"/>
    <w:rsid w:val="00681841"/>
    <w:rsid w:val="00685FF9"/>
    <w:rsid w:val="006862FD"/>
    <w:rsid w:val="006867FA"/>
    <w:rsid w:val="00686BBC"/>
    <w:rsid w:val="0069314A"/>
    <w:rsid w:val="00693D46"/>
    <w:rsid w:val="006A03E5"/>
    <w:rsid w:val="006A08C0"/>
    <w:rsid w:val="006A0C5D"/>
    <w:rsid w:val="006A4E86"/>
    <w:rsid w:val="006A6793"/>
    <w:rsid w:val="006A709C"/>
    <w:rsid w:val="006A7CC2"/>
    <w:rsid w:val="006B34BE"/>
    <w:rsid w:val="006B3CB8"/>
    <w:rsid w:val="006C3519"/>
    <w:rsid w:val="006C68D8"/>
    <w:rsid w:val="006D1507"/>
    <w:rsid w:val="006D466F"/>
    <w:rsid w:val="006D6153"/>
    <w:rsid w:val="006E1EAA"/>
    <w:rsid w:val="006E32FA"/>
    <w:rsid w:val="006E36B4"/>
    <w:rsid w:val="006E4468"/>
    <w:rsid w:val="006E6F83"/>
    <w:rsid w:val="006F0CD8"/>
    <w:rsid w:val="006F1212"/>
    <w:rsid w:val="006F1861"/>
    <w:rsid w:val="006F21CC"/>
    <w:rsid w:val="006F2FAF"/>
    <w:rsid w:val="006F600A"/>
    <w:rsid w:val="00704121"/>
    <w:rsid w:val="007041A8"/>
    <w:rsid w:val="00707CD7"/>
    <w:rsid w:val="007134EC"/>
    <w:rsid w:val="00713965"/>
    <w:rsid w:val="00714E16"/>
    <w:rsid w:val="00715FC0"/>
    <w:rsid w:val="0071762B"/>
    <w:rsid w:val="007208A4"/>
    <w:rsid w:val="00721EBB"/>
    <w:rsid w:val="007221D8"/>
    <w:rsid w:val="00725595"/>
    <w:rsid w:val="00730769"/>
    <w:rsid w:val="00730809"/>
    <w:rsid w:val="007374C8"/>
    <w:rsid w:val="007408A5"/>
    <w:rsid w:val="00743256"/>
    <w:rsid w:val="007477C2"/>
    <w:rsid w:val="007579DF"/>
    <w:rsid w:val="00762843"/>
    <w:rsid w:val="007642AC"/>
    <w:rsid w:val="00770A9D"/>
    <w:rsid w:val="00774BC3"/>
    <w:rsid w:val="00774E0D"/>
    <w:rsid w:val="007776FF"/>
    <w:rsid w:val="00781C23"/>
    <w:rsid w:val="00784113"/>
    <w:rsid w:val="00790C16"/>
    <w:rsid w:val="0079217C"/>
    <w:rsid w:val="00792DB2"/>
    <w:rsid w:val="0079420C"/>
    <w:rsid w:val="007947AB"/>
    <w:rsid w:val="00794967"/>
    <w:rsid w:val="007B114E"/>
    <w:rsid w:val="007B62E1"/>
    <w:rsid w:val="007C2132"/>
    <w:rsid w:val="007C3F6E"/>
    <w:rsid w:val="007C4F0E"/>
    <w:rsid w:val="007D0112"/>
    <w:rsid w:val="007D3897"/>
    <w:rsid w:val="007D7D83"/>
    <w:rsid w:val="007E4968"/>
    <w:rsid w:val="007E6672"/>
    <w:rsid w:val="007E6C6A"/>
    <w:rsid w:val="007E7F26"/>
    <w:rsid w:val="007F0860"/>
    <w:rsid w:val="007F0EF8"/>
    <w:rsid w:val="007F2D24"/>
    <w:rsid w:val="007F6930"/>
    <w:rsid w:val="00800CA2"/>
    <w:rsid w:val="00801CDA"/>
    <w:rsid w:val="008031D0"/>
    <w:rsid w:val="008049E4"/>
    <w:rsid w:val="00804B0A"/>
    <w:rsid w:val="00804E68"/>
    <w:rsid w:val="0081395F"/>
    <w:rsid w:val="00833BBE"/>
    <w:rsid w:val="00834111"/>
    <w:rsid w:val="0083532F"/>
    <w:rsid w:val="00837FC8"/>
    <w:rsid w:val="00840480"/>
    <w:rsid w:val="00840A54"/>
    <w:rsid w:val="008416B8"/>
    <w:rsid w:val="008425F3"/>
    <w:rsid w:val="008466F9"/>
    <w:rsid w:val="00851133"/>
    <w:rsid w:val="00851349"/>
    <w:rsid w:val="0085211C"/>
    <w:rsid w:val="00860061"/>
    <w:rsid w:val="008649EF"/>
    <w:rsid w:val="00865DD9"/>
    <w:rsid w:val="00876F8E"/>
    <w:rsid w:val="008852DB"/>
    <w:rsid w:val="0089085E"/>
    <w:rsid w:val="008943BF"/>
    <w:rsid w:val="00894B93"/>
    <w:rsid w:val="008971A1"/>
    <w:rsid w:val="008976DE"/>
    <w:rsid w:val="008A07C7"/>
    <w:rsid w:val="008A0F43"/>
    <w:rsid w:val="008A3331"/>
    <w:rsid w:val="008A418C"/>
    <w:rsid w:val="008B0268"/>
    <w:rsid w:val="008B0CF4"/>
    <w:rsid w:val="008B50E9"/>
    <w:rsid w:val="008C21A6"/>
    <w:rsid w:val="008C6271"/>
    <w:rsid w:val="008D08C6"/>
    <w:rsid w:val="008D4AC3"/>
    <w:rsid w:val="008E574A"/>
    <w:rsid w:val="008E6257"/>
    <w:rsid w:val="008F3498"/>
    <w:rsid w:val="008F51FF"/>
    <w:rsid w:val="008F7842"/>
    <w:rsid w:val="009004D3"/>
    <w:rsid w:val="0090056C"/>
    <w:rsid w:val="009016CC"/>
    <w:rsid w:val="0090203E"/>
    <w:rsid w:val="009069CE"/>
    <w:rsid w:val="00907AFE"/>
    <w:rsid w:val="00912872"/>
    <w:rsid w:val="009143CE"/>
    <w:rsid w:val="009151BF"/>
    <w:rsid w:val="00915B19"/>
    <w:rsid w:val="00917220"/>
    <w:rsid w:val="009208FC"/>
    <w:rsid w:val="00920E10"/>
    <w:rsid w:val="00921EE4"/>
    <w:rsid w:val="00921FCC"/>
    <w:rsid w:val="00932D34"/>
    <w:rsid w:val="009341D6"/>
    <w:rsid w:val="00940989"/>
    <w:rsid w:val="009434A5"/>
    <w:rsid w:val="0094487B"/>
    <w:rsid w:val="009512E6"/>
    <w:rsid w:val="0096046B"/>
    <w:rsid w:val="00963831"/>
    <w:rsid w:val="009708F6"/>
    <w:rsid w:val="00970E04"/>
    <w:rsid w:val="00972EF1"/>
    <w:rsid w:val="00974367"/>
    <w:rsid w:val="00986C2C"/>
    <w:rsid w:val="00990A61"/>
    <w:rsid w:val="00990CA5"/>
    <w:rsid w:val="009944EE"/>
    <w:rsid w:val="009954C3"/>
    <w:rsid w:val="0099643B"/>
    <w:rsid w:val="009A2814"/>
    <w:rsid w:val="009A6725"/>
    <w:rsid w:val="009B0030"/>
    <w:rsid w:val="009B2D9C"/>
    <w:rsid w:val="009B609A"/>
    <w:rsid w:val="009B7953"/>
    <w:rsid w:val="009C072B"/>
    <w:rsid w:val="009D26FF"/>
    <w:rsid w:val="009D6090"/>
    <w:rsid w:val="009E213B"/>
    <w:rsid w:val="009E3EF1"/>
    <w:rsid w:val="009E7779"/>
    <w:rsid w:val="009F1AE5"/>
    <w:rsid w:val="009F5B22"/>
    <w:rsid w:val="009F5BC5"/>
    <w:rsid w:val="009F7A5B"/>
    <w:rsid w:val="00A0042A"/>
    <w:rsid w:val="00A02FA6"/>
    <w:rsid w:val="00A10121"/>
    <w:rsid w:val="00A10CBC"/>
    <w:rsid w:val="00A24C7A"/>
    <w:rsid w:val="00A26B9E"/>
    <w:rsid w:val="00A27461"/>
    <w:rsid w:val="00A32E46"/>
    <w:rsid w:val="00A34552"/>
    <w:rsid w:val="00A35690"/>
    <w:rsid w:val="00A427FF"/>
    <w:rsid w:val="00A45690"/>
    <w:rsid w:val="00A45C9A"/>
    <w:rsid w:val="00A501E5"/>
    <w:rsid w:val="00A51D69"/>
    <w:rsid w:val="00A5230A"/>
    <w:rsid w:val="00A54763"/>
    <w:rsid w:val="00A54C52"/>
    <w:rsid w:val="00A54EF4"/>
    <w:rsid w:val="00A558FD"/>
    <w:rsid w:val="00A606F3"/>
    <w:rsid w:val="00A64216"/>
    <w:rsid w:val="00A66099"/>
    <w:rsid w:val="00A74A81"/>
    <w:rsid w:val="00A74C77"/>
    <w:rsid w:val="00A755E4"/>
    <w:rsid w:val="00A75F6B"/>
    <w:rsid w:val="00A76EDC"/>
    <w:rsid w:val="00A7712C"/>
    <w:rsid w:val="00A81DEF"/>
    <w:rsid w:val="00A825B6"/>
    <w:rsid w:val="00A87724"/>
    <w:rsid w:val="00A938EE"/>
    <w:rsid w:val="00A97E0A"/>
    <w:rsid w:val="00AA19E0"/>
    <w:rsid w:val="00AB143B"/>
    <w:rsid w:val="00AB38D7"/>
    <w:rsid w:val="00AB654A"/>
    <w:rsid w:val="00AC3D04"/>
    <w:rsid w:val="00AC512A"/>
    <w:rsid w:val="00AC7F1B"/>
    <w:rsid w:val="00AD151E"/>
    <w:rsid w:val="00AD29B6"/>
    <w:rsid w:val="00AD3D09"/>
    <w:rsid w:val="00AD533D"/>
    <w:rsid w:val="00AD7152"/>
    <w:rsid w:val="00AD7AC2"/>
    <w:rsid w:val="00AE025B"/>
    <w:rsid w:val="00AE3207"/>
    <w:rsid w:val="00AF4A61"/>
    <w:rsid w:val="00AF4AD2"/>
    <w:rsid w:val="00AF6547"/>
    <w:rsid w:val="00B0077F"/>
    <w:rsid w:val="00B00AD5"/>
    <w:rsid w:val="00B028F6"/>
    <w:rsid w:val="00B03790"/>
    <w:rsid w:val="00B03851"/>
    <w:rsid w:val="00B060E7"/>
    <w:rsid w:val="00B076DC"/>
    <w:rsid w:val="00B1462A"/>
    <w:rsid w:val="00B17A68"/>
    <w:rsid w:val="00B17F5A"/>
    <w:rsid w:val="00B20110"/>
    <w:rsid w:val="00B202D8"/>
    <w:rsid w:val="00B320CF"/>
    <w:rsid w:val="00B3266A"/>
    <w:rsid w:val="00B34BEF"/>
    <w:rsid w:val="00B36EC1"/>
    <w:rsid w:val="00B432DE"/>
    <w:rsid w:val="00B5786F"/>
    <w:rsid w:val="00B61955"/>
    <w:rsid w:val="00B65430"/>
    <w:rsid w:val="00B65EF7"/>
    <w:rsid w:val="00B677B2"/>
    <w:rsid w:val="00B75F93"/>
    <w:rsid w:val="00B75FA0"/>
    <w:rsid w:val="00B76000"/>
    <w:rsid w:val="00B76A3A"/>
    <w:rsid w:val="00B76E47"/>
    <w:rsid w:val="00B820C5"/>
    <w:rsid w:val="00B92447"/>
    <w:rsid w:val="00B92897"/>
    <w:rsid w:val="00B960BD"/>
    <w:rsid w:val="00BA3D6F"/>
    <w:rsid w:val="00BA573F"/>
    <w:rsid w:val="00BA77C5"/>
    <w:rsid w:val="00BA7EF0"/>
    <w:rsid w:val="00BB6F59"/>
    <w:rsid w:val="00BC250B"/>
    <w:rsid w:val="00BC67CA"/>
    <w:rsid w:val="00BD1CAE"/>
    <w:rsid w:val="00BD2BC4"/>
    <w:rsid w:val="00BD6139"/>
    <w:rsid w:val="00BE2288"/>
    <w:rsid w:val="00BE7FF9"/>
    <w:rsid w:val="00BF1F12"/>
    <w:rsid w:val="00BF41F8"/>
    <w:rsid w:val="00C000F5"/>
    <w:rsid w:val="00C0467A"/>
    <w:rsid w:val="00C12956"/>
    <w:rsid w:val="00C14589"/>
    <w:rsid w:val="00C174D7"/>
    <w:rsid w:val="00C17A01"/>
    <w:rsid w:val="00C20D6F"/>
    <w:rsid w:val="00C228E2"/>
    <w:rsid w:val="00C22E3D"/>
    <w:rsid w:val="00C25C79"/>
    <w:rsid w:val="00C308A2"/>
    <w:rsid w:val="00C32622"/>
    <w:rsid w:val="00C42D5D"/>
    <w:rsid w:val="00C43DF6"/>
    <w:rsid w:val="00C44171"/>
    <w:rsid w:val="00C45504"/>
    <w:rsid w:val="00C50746"/>
    <w:rsid w:val="00C515FB"/>
    <w:rsid w:val="00C54CB5"/>
    <w:rsid w:val="00C62BC1"/>
    <w:rsid w:val="00C6457A"/>
    <w:rsid w:val="00C66196"/>
    <w:rsid w:val="00C67594"/>
    <w:rsid w:val="00C725BF"/>
    <w:rsid w:val="00C72864"/>
    <w:rsid w:val="00C769B9"/>
    <w:rsid w:val="00C77B09"/>
    <w:rsid w:val="00C81847"/>
    <w:rsid w:val="00C874BF"/>
    <w:rsid w:val="00C875E2"/>
    <w:rsid w:val="00C913F2"/>
    <w:rsid w:val="00C936C4"/>
    <w:rsid w:val="00C94F5A"/>
    <w:rsid w:val="00C95FA9"/>
    <w:rsid w:val="00CA09B6"/>
    <w:rsid w:val="00CA1F7F"/>
    <w:rsid w:val="00CA6C29"/>
    <w:rsid w:val="00CC193B"/>
    <w:rsid w:val="00CC3940"/>
    <w:rsid w:val="00CC5022"/>
    <w:rsid w:val="00CD59D4"/>
    <w:rsid w:val="00CE54F9"/>
    <w:rsid w:val="00CE723E"/>
    <w:rsid w:val="00CF05B6"/>
    <w:rsid w:val="00CF3E4F"/>
    <w:rsid w:val="00CF4DB2"/>
    <w:rsid w:val="00CF616A"/>
    <w:rsid w:val="00CF7C32"/>
    <w:rsid w:val="00D0021F"/>
    <w:rsid w:val="00D00497"/>
    <w:rsid w:val="00D02857"/>
    <w:rsid w:val="00D0404E"/>
    <w:rsid w:val="00D04A85"/>
    <w:rsid w:val="00D05E57"/>
    <w:rsid w:val="00D06404"/>
    <w:rsid w:val="00D14150"/>
    <w:rsid w:val="00D155A4"/>
    <w:rsid w:val="00D20A09"/>
    <w:rsid w:val="00D23809"/>
    <w:rsid w:val="00D304EA"/>
    <w:rsid w:val="00D34E8D"/>
    <w:rsid w:val="00D4043C"/>
    <w:rsid w:val="00D51CB1"/>
    <w:rsid w:val="00D51EB9"/>
    <w:rsid w:val="00D52594"/>
    <w:rsid w:val="00D52E8D"/>
    <w:rsid w:val="00D53F5C"/>
    <w:rsid w:val="00D560D5"/>
    <w:rsid w:val="00D5704A"/>
    <w:rsid w:val="00D570F7"/>
    <w:rsid w:val="00D64FF5"/>
    <w:rsid w:val="00D65B7A"/>
    <w:rsid w:val="00D669A2"/>
    <w:rsid w:val="00D72B24"/>
    <w:rsid w:val="00D736DC"/>
    <w:rsid w:val="00D7394A"/>
    <w:rsid w:val="00D80D83"/>
    <w:rsid w:val="00D8274C"/>
    <w:rsid w:val="00D86B75"/>
    <w:rsid w:val="00D91095"/>
    <w:rsid w:val="00D96305"/>
    <w:rsid w:val="00DB1FE2"/>
    <w:rsid w:val="00DC038F"/>
    <w:rsid w:val="00DC78BF"/>
    <w:rsid w:val="00DD0785"/>
    <w:rsid w:val="00DD09AF"/>
    <w:rsid w:val="00DE3F5A"/>
    <w:rsid w:val="00DE6714"/>
    <w:rsid w:val="00DF194A"/>
    <w:rsid w:val="00DF31B3"/>
    <w:rsid w:val="00DF367C"/>
    <w:rsid w:val="00DF3F68"/>
    <w:rsid w:val="00E00B87"/>
    <w:rsid w:val="00E01B29"/>
    <w:rsid w:val="00E01C04"/>
    <w:rsid w:val="00E05694"/>
    <w:rsid w:val="00E059B1"/>
    <w:rsid w:val="00E12241"/>
    <w:rsid w:val="00E134D1"/>
    <w:rsid w:val="00E14912"/>
    <w:rsid w:val="00E17B61"/>
    <w:rsid w:val="00E20FC7"/>
    <w:rsid w:val="00E22FE2"/>
    <w:rsid w:val="00E23A5F"/>
    <w:rsid w:val="00E24341"/>
    <w:rsid w:val="00E244FE"/>
    <w:rsid w:val="00E2705D"/>
    <w:rsid w:val="00E305F9"/>
    <w:rsid w:val="00E30C87"/>
    <w:rsid w:val="00E342FD"/>
    <w:rsid w:val="00E37AE7"/>
    <w:rsid w:val="00E42C00"/>
    <w:rsid w:val="00E47220"/>
    <w:rsid w:val="00E51EC5"/>
    <w:rsid w:val="00E5419E"/>
    <w:rsid w:val="00E55A39"/>
    <w:rsid w:val="00E600B1"/>
    <w:rsid w:val="00E60A75"/>
    <w:rsid w:val="00E636CE"/>
    <w:rsid w:val="00E705EA"/>
    <w:rsid w:val="00E727FD"/>
    <w:rsid w:val="00E75DD2"/>
    <w:rsid w:val="00E87E53"/>
    <w:rsid w:val="00E9266D"/>
    <w:rsid w:val="00E94F58"/>
    <w:rsid w:val="00E95F19"/>
    <w:rsid w:val="00E9690B"/>
    <w:rsid w:val="00EA1A4F"/>
    <w:rsid w:val="00EA388A"/>
    <w:rsid w:val="00EA434C"/>
    <w:rsid w:val="00EA5252"/>
    <w:rsid w:val="00EB0E94"/>
    <w:rsid w:val="00EB6AC5"/>
    <w:rsid w:val="00EB7DC8"/>
    <w:rsid w:val="00EC12BC"/>
    <w:rsid w:val="00EC1EFB"/>
    <w:rsid w:val="00EC2FE8"/>
    <w:rsid w:val="00ED1549"/>
    <w:rsid w:val="00ED2243"/>
    <w:rsid w:val="00ED36D4"/>
    <w:rsid w:val="00ED5D44"/>
    <w:rsid w:val="00ED64CE"/>
    <w:rsid w:val="00EE5729"/>
    <w:rsid w:val="00EF41B0"/>
    <w:rsid w:val="00EF7784"/>
    <w:rsid w:val="00F04D9F"/>
    <w:rsid w:val="00F059E9"/>
    <w:rsid w:val="00F105B2"/>
    <w:rsid w:val="00F1196B"/>
    <w:rsid w:val="00F16846"/>
    <w:rsid w:val="00F16A7A"/>
    <w:rsid w:val="00F250B9"/>
    <w:rsid w:val="00F260AB"/>
    <w:rsid w:val="00F31189"/>
    <w:rsid w:val="00F35711"/>
    <w:rsid w:val="00F364D3"/>
    <w:rsid w:val="00F369B9"/>
    <w:rsid w:val="00F3744C"/>
    <w:rsid w:val="00F43E9F"/>
    <w:rsid w:val="00F44095"/>
    <w:rsid w:val="00F45EAC"/>
    <w:rsid w:val="00F4733D"/>
    <w:rsid w:val="00F4744C"/>
    <w:rsid w:val="00F53533"/>
    <w:rsid w:val="00F542A5"/>
    <w:rsid w:val="00F54489"/>
    <w:rsid w:val="00F54680"/>
    <w:rsid w:val="00F556B5"/>
    <w:rsid w:val="00F56C02"/>
    <w:rsid w:val="00F57B2A"/>
    <w:rsid w:val="00F633D2"/>
    <w:rsid w:val="00F667CB"/>
    <w:rsid w:val="00F679C5"/>
    <w:rsid w:val="00F70945"/>
    <w:rsid w:val="00F73987"/>
    <w:rsid w:val="00F74C95"/>
    <w:rsid w:val="00F7638B"/>
    <w:rsid w:val="00F816F6"/>
    <w:rsid w:val="00F84525"/>
    <w:rsid w:val="00F857F4"/>
    <w:rsid w:val="00F85F05"/>
    <w:rsid w:val="00F87017"/>
    <w:rsid w:val="00F878B7"/>
    <w:rsid w:val="00F901D7"/>
    <w:rsid w:val="00F906BA"/>
    <w:rsid w:val="00F9197F"/>
    <w:rsid w:val="00F91EFB"/>
    <w:rsid w:val="00F92589"/>
    <w:rsid w:val="00F95ECC"/>
    <w:rsid w:val="00FA3639"/>
    <w:rsid w:val="00FA6D4E"/>
    <w:rsid w:val="00FA7650"/>
    <w:rsid w:val="00FB03CB"/>
    <w:rsid w:val="00FB1339"/>
    <w:rsid w:val="00FC27F5"/>
    <w:rsid w:val="00FC3CED"/>
    <w:rsid w:val="00FD1FEF"/>
    <w:rsid w:val="00FD3719"/>
    <w:rsid w:val="00FD42D6"/>
    <w:rsid w:val="00FD568F"/>
    <w:rsid w:val="00FD62BF"/>
    <w:rsid w:val="00FD6389"/>
    <w:rsid w:val="00FD6970"/>
    <w:rsid w:val="00FE1C7F"/>
    <w:rsid w:val="00FE21D7"/>
    <w:rsid w:val="00FE4267"/>
    <w:rsid w:val="00FE4669"/>
    <w:rsid w:val="00FE52F4"/>
    <w:rsid w:val="00FE5C06"/>
    <w:rsid w:val="00FF1FDD"/>
    <w:rsid w:val="00FF21F5"/>
    <w:rsid w:val="00FF22B8"/>
    <w:rsid w:val="00FF4D8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8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A4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8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A4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2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2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procspb.ru/ugolovnyj-kodeks/statja-2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департамент при ВС РФ</Company>
  <LinksUpToDate>false</LinksUpToDate>
  <CharactersWithSpaces>2844</CharactersWithSpaces>
  <SharedDoc>false</SharedDoc>
  <HLinks>
    <vt:vector size="48" baseType="variant">
      <vt:variant>
        <vt:i4>1048598</vt:i4>
      </vt:variant>
      <vt:variant>
        <vt:i4>21</vt:i4>
      </vt:variant>
      <vt:variant>
        <vt:i4>0</vt:i4>
      </vt:variant>
      <vt:variant>
        <vt:i4>5</vt:i4>
      </vt:variant>
      <vt:variant>
        <vt:lpwstr>http://zakonbase.ru/ugolovnyj-kodeks/statja-151-1</vt:lpwstr>
      </vt:variant>
      <vt:variant>
        <vt:lpwstr/>
      </vt:variant>
      <vt:variant>
        <vt:i4>4456514</vt:i4>
      </vt:variant>
      <vt:variant>
        <vt:i4>18</vt:i4>
      </vt:variant>
      <vt:variant>
        <vt:i4>0</vt:i4>
      </vt:variant>
      <vt:variant>
        <vt:i4>5</vt:i4>
      </vt:variant>
      <vt:variant>
        <vt:lpwstr>http://zakonbase.ru/content/part/1448320/</vt:lpwstr>
      </vt:variant>
      <vt:variant>
        <vt:lpwstr/>
      </vt:variant>
      <vt:variant>
        <vt:i4>1507356</vt:i4>
      </vt:variant>
      <vt:variant>
        <vt:i4>15</vt:i4>
      </vt:variant>
      <vt:variant>
        <vt:i4>0</vt:i4>
      </vt:variant>
      <vt:variant>
        <vt:i4>5</vt:i4>
      </vt:variant>
      <vt:variant>
        <vt:lpwstr>http://zakonbase.ru/ugolovnyj-kodeks/statja-228-1</vt:lpwstr>
      </vt:variant>
      <vt:variant>
        <vt:lpwstr/>
      </vt:variant>
      <vt:variant>
        <vt:i4>6357104</vt:i4>
      </vt:variant>
      <vt:variant>
        <vt:i4>12</vt:i4>
      </vt:variant>
      <vt:variant>
        <vt:i4>0</vt:i4>
      </vt:variant>
      <vt:variant>
        <vt:i4>5</vt:i4>
      </vt:variant>
      <vt:variant>
        <vt:lpwstr>http://docs.procspb.ru/ugolovnyj-kodeks/statja-230</vt:lpwstr>
      </vt:variant>
      <vt:variant>
        <vt:lpwstr/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http://docs.procspb.ru/ugolovnyj-kodeks/statja-230</vt:lpwstr>
      </vt:variant>
      <vt:variant>
        <vt:lpwstr/>
      </vt:variant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>http://docs.procspb.ru/ugolovnyj-kodeks/statja-230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http://docs.procspb.ru/ugolovnyj-kodeks/statja-230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http://docs.procspb.ru/ugolovnyj-kodeks/statja-230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timoshenkov</cp:lastModifiedBy>
  <cp:revision>4</cp:revision>
  <dcterms:created xsi:type="dcterms:W3CDTF">2016-06-08T07:29:00Z</dcterms:created>
  <dcterms:modified xsi:type="dcterms:W3CDTF">2016-06-08T07:31:00Z</dcterms:modified>
</cp:coreProperties>
</file>